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97" w:rsidRDefault="001A3681">
      <w:r>
        <w:t>Shu</w:t>
      </w:r>
      <w:r w:rsidR="009A4897">
        <w:t xml:space="preserve"> </w:t>
      </w:r>
      <w:r>
        <w:t>Ling Huang</w:t>
      </w:r>
    </w:p>
    <w:p w:rsidR="009A4897" w:rsidRDefault="009A4897">
      <w:r>
        <w:t>3</w:t>
      </w:r>
      <w:r w:rsidRPr="009A4897">
        <w:rPr>
          <w:vertAlign w:val="superscript"/>
        </w:rPr>
        <w:t>rd</w:t>
      </w:r>
      <w:r>
        <w:t xml:space="preserve"> Grade</w:t>
      </w:r>
    </w:p>
    <w:p w:rsidR="009A4897" w:rsidRPr="00567A4E" w:rsidRDefault="00567A4E">
      <w:pPr>
        <w:rPr>
          <w:b/>
        </w:rPr>
      </w:pPr>
      <w:r w:rsidRPr="00567A4E">
        <w:rPr>
          <w:b/>
        </w:rPr>
        <w:t>Standards:</w:t>
      </w:r>
    </w:p>
    <w:p w:rsidR="00567A4E" w:rsidRDefault="00567A4E">
      <w:r>
        <w:t>CCSS.ELA-LITERACY.W.3.1- Write opinion pieces on topics or texts, supporting a point of view with reasons.</w:t>
      </w:r>
    </w:p>
    <w:p w:rsidR="00567A4E" w:rsidRDefault="00567A4E">
      <w:r>
        <w:t>CCSS.ELA-LITERACY.W.3.7- Recall information form experiences or gather information from print and digital sources; taking brief notes on sources and sort evidence into provided categories.</w:t>
      </w:r>
    </w:p>
    <w:p w:rsidR="00DD36D8" w:rsidRDefault="00DD36D8">
      <w:pPr>
        <w:rPr>
          <w:b/>
        </w:rPr>
      </w:pPr>
      <w:r>
        <w:rPr>
          <w:b/>
        </w:rPr>
        <w:t>Danielson:</w:t>
      </w:r>
    </w:p>
    <w:p w:rsidR="00DD36D8" w:rsidRPr="00DD36D8" w:rsidRDefault="00DD36D8">
      <w:r>
        <w:t>Domain 3c: Engaging students in learning</w:t>
      </w:r>
    </w:p>
    <w:p w:rsidR="009E58E9" w:rsidRPr="00567A4E" w:rsidRDefault="009E58E9">
      <w:pPr>
        <w:rPr>
          <w:b/>
        </w:rPr>
      </w:pPr>
      <w:r w:rsidRPr="00567A4E">
        <w:rPr>
          <w:b/>
        </w:rPr>
        <w:t>Objective</w:t>
      </w:r>
      <w:r w:rsidR="009A4897" w:rsidRPr="00567A4E">
        <w:rPr>
          <w:b/>
        </w:rPr>
        <w:t>s</w:t>
      </w:r>
      <w:r w:rsidRPr="00567A4E">
        <w:rPr>
          <w:b/>
        </w:rPr>
        <w:t>:</w:t>
      </w:r>
    </w:p>
    <w:p w:rsidR="009E58E9" w:rsidRDefault="009E58E9">
      <w:r>
        <w:t xml:space="preserve">Students will be able to collect information </w:t>
      </w:r>
      <w:r w:rsidR="00B16A27">
        <w:t xml:space="preserve">on how humans affect the environment </w:t>
      </w:r>
      <w:r>
        <w:t>by creating a t-chart for cause and effect.</w:t>
      </w:r>
    </w:p>
    <w:p w:rsidR="009E58E9" w:rsidRDefault="009E58E9">
      <w:r>
        <w:t>Students will b</w:t>
      </w:r>
      <w:r w:rsidR="00B16A27">
        <w:t>e able to work as a</w:t>
      </w:r>
      <w:r w:rsidR="00567A4E">
        <w:t xml:space="preserve"> group to write an argumentative piece</w:t>
      </w:r>
      <w:r w:rsidR="009A4897">
        <w:t xml:space="preserve"> on how humans can help reduce waste.</w:t>
      </w:r>
    </w:p>
    <w:p w:rsidR="00567A4E" w:rsidRDefault="00567A4E">
      <w:pPr>
        <w:rPr>
          <w:b/>
        </w:rPr>
      </w:pPr>
      <w:r>
        <w:rPr>
          <w:b/>
        </w:rPr>
        <w:t>Materials:</w:t>
      </w:r>
    </w:p>
    <w:p w:rsidR="00567A4E" w:rsidRDefault="00567A4E">
      <w:r>
        <w:t>Student’s writing notebook and pencil</w:t>
      </w:r>
    </w:p>
    <w:p w:rsidR="00567A4E" w:rsidRDefault="00567A4E">
      <w:r>
        <w:t xml:space="preserve">Video: </w:t>
      </w:r>
      <w:hyperlink r:id="rId5" w:history="1">
        <w:r w:rsidRPr="001408BB">
          <w:rPr>
            <w:rStyle w:val="Hyperlink"/>
          </w:rPr>
          <w:t>http://www.brainpop.com/science/ourfragileenvironment/humansandtheenvironment/</w:t>
        </w:r>
      </w:hyperlink>
    </w:p>
    <w:p w:rsidR="007A4E86" w:rsidRDefault="007A4E86">
      <w:pPr>
        <w:rPr>
          <w:b/>
        </w:rPr>
      </w:pPr>
      <w:r>
        <w:rPr>
          <w:b/>
        </w:rPr>
        <w:t>Rationale:</w:t>
      </w:r>
    </w:p>
    <w:p w:rsidR="007A4E86" w:rsidRPr="007A4E86" w:rsidRDefault="007A4E86">
      <w:r>
        <w:t xml:space="preserve">This lesson will be the launch of a new unit called “Changing </w:t>
      </w:r>
      <w:proofErr w:type="gramStart"/>
      <w:r>
        <w:t>The</w:t>
      </w:r>
      <w:proofErr w:type="gramEnd"/>
      <w:r>
        <w:t xml:space="preserve"> World: Persuasive Speeches, Petitions, &amp; Editorials.”</w:t>
      </w:r>
    </w:p>
    <w:p w:rsidR="00567A4E" w:rsidRDefault="00DD36D8">
      <w:pPr>
        <w:rPr>
          <w:b/>
        </w:rPr>
      </w:pPr>
      <w:r>
        <w:rPr>
          <w:b/>
        </w:rPr>
        <w:t>Procedure:</w:t>
      </w:r>
    </w:p>
    <w:p w:rsidR="007A4E86" w:rsidRDefault="007A4E86">
      <w:r>
        <w:t xml:space="preserve">First we will discuss the term ‘waste’ and what they think it is. </w:t>
      </w:r>
    </w:p>
    <w:p w:rsidR="00DD36D8" w:rsidRDefault="007A4E86">
      <w:r>
        <w:t>Then w</w:t>
      </w:r>
      <w:r w:rsidR="00DD36D8">
        <w:t xml:space="preserve">e will watch part of a video on </w:t>
      </w:r>
      <w:proofErr w:type="spellStart"/>
      <w:r w:rsidR="00DD36D8">
        <w:t>BrainPop</w:t>
      </w:r>
      <w:proofErr w:type="spellEnd"/>
      <w:r w:rsidR="00DD36D8">
        <w:t xml:space="preserve"> Jr. After the part about deforestation, I will model how to fill out the cause and effect t-chart. Students will copy this onto their notebooks.</w:t>
      </w:r>
    </w:p>
    <w:p w:rsidR="00DD36D8" w:rsidRPr="00DD36D8" w:rsidRDefault="00DD36D8">
      <w:r>
        <w:t>We will continue to watch the video stopping after half way through to have students collect more facts to add to the t-chart on how humans affect the environment.</w:t>
      </w:r>
    </w:p>
    <w:p w:rsidR="007A4E86" w:rsidRDefault="00DD36D8">
      <w:r>
        <w:t>After the video, I will group the students with their tablemates. They will collaborate as a group and draft a piece on ways humans can help reduce waste.</w:t>
      </w:r>
    </w:p>
    <w:p w:rsidR="007A4E86" w:rsidRDefault="007A4E86">
      <w:r>
        <w:t xml:space="preserve">I will have the groups share their draft and introduce them to the term ‘persuasive speech writing’. </w:t>
      </w:r>
    </w:p>
    <w:p w:rsidR="007A4E86" w:rsidRDefault="007A4E86">
      <w:pPr>
        <w:rPr>
          <w:b/>
        </w:rPr>
      </w:pPr>
      <w:r>
        <w:rPr>
          <w:b/>
        </w:rPr>
        <w:lastRenderedPageBreak/>
        <w:t xml:space="preserve">Assessment: </w:t>
      </w:r>
    </w:p>
    <w:p w:rsidR="00C30666" w:rsidRDefault="007A4E86">
      <w:r>
        <w:t>I will assess students by looking at their cause and effect t-chart and have students reflect on how their group collaborated together</w:t>
      </w:r>
      <w:r w:rsidR="005D3CBF">
        <w:t xml:space="preserve"> using the student checklist</w:t>
      </w:r>
      <w:r>
        <w:t>.</w:t>
      </w:r>
    </w:p>
    <w:p w:rsidR="00C30666" w:rsidRDefault="00C30666">
      <w:r>
        <w:br w:type="page"/>
      </w:r>
      <w:bookmarkStart w:id="0" w:name="_GoBack"/>
      <w:bookmarkEnd w:id="0"/>
    </w:p>
    <w:p w:rsidR="007A4E86" w:rsidRPr="004444CF" w:rsidRDefault="004444CF" w:rsidP="00C306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REFLECTION: Listening and Speaking in a Group</w:t>
      </w:r>
    </w:p>
    <w:p w:rsidR="004444CF" w:rsidRPr="004444CF" w:rsidRDefault="004444CF" w:rsidP="00C30666">
      <w:pPr>
        <w:jc w:val="center"/>
        <w:rPr>
          <w:b/>
          <w:sz w:val="32"/>
          <w:szCs w:val="32"/>
        </w:rPr>
      </w:pPr>
    </w:p>
    <w:tbl>
      <w:tblPr>
        <w:tblStyle w:val="TableGrid"/>
        <w:tblW w:w="9618" w:type="dxa"/>
        <w:tblLook w:val="04A0" w:firstRow="1" w:lastRow="0" w:firstColumn="1" w:lastColumn="0" w:noHBand="0" w:noVBand="1"/>
      </w:tblPr>
      <w:tblGrid>
        <w:gridCol w:w="4809"/>
        <w:gridCol w:w="1603"/>
        <w:gridCol w:w="1603"/>
        <w:gridCol w:w="1603"/>
      </w:tblGrid>
      <w:tr w:rsidR="00C30666" w:rsidRPr="004444CF" w:rsidTr="004444CF">
        <w:trPr>
          <w:trHeight w:val="701"/>
        </w:trPr>
        <w:tc>
          <w:tcPr>
            <w:tcW w:w="4809" w:type="dxa"/>
            <w:shd w:val="clear" w:color="auto" w:fill="D9D9D9" w:themeFill="background1" w:themeFillShade="D9"/>
            <w:vAlign w:val="center"/>
          </w:tcPr>
          <w:p w:rsidR="00C30666" w:rsidRPr="004444CF" w:rsidRDefault="00C30666" w:rsidP="00C30666">
            <w:pPr>
              <w:jc w:val="center"/>
              <w:rPr>
                <w:b/>
                <w:sz w:val="32"/>
                <w:szCs w:val="32"/>
              </w:rPr>
            </w:pPr>
            <w:r w:rsidRPr="004444CF">
              <w:rPr>
                <w:b/>
                <w:sz w:val="32"/>
                <w:szCs w:val="32"/>
              </w:rPr>
              <w:t>Listening and Speaking in a Group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:rsidR="00C30666" w:rsidRPr="004444CF" w:rsidRDefault="00C30666" w:rsidP="00C30666">
            <w:pPr>
              <w:jc w:val="center"/>
              <w:rPr>
                <w:b/>
                <w:sz w:val="32"/>
                <w:szCs w:val="32"/>
              </w:rPr>
            </w:pPr>
            <w:r w:rsidRPr="004444CF">
              <w:rPr>
                <w:b/>
                <w:sz w:val="32"/>
                <w:szCs w:val="32"/>
              </w:rPr>
              <w:t>Not Yet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:rsidR="00C30666" w:rsidRPr="004444CF" w:rsidRDefault="00C30666" w:rsidP="00C30666">
            <w:pPr>
              <w:jc w:val="center"/>
              <w:rPr>
                <w:b/>
                <w:sz w:val="32"/>
                <w:szCs w:val="32"/>
              </w:rPr>
            </w:pPr>
            <w:r w:rsidRPr="004444CF">
              <w:rPr>
                <w:b/>
                <w:sz w:val="32"/>
                <w:szCs w:val="32"/>
              </w:rPr>
              <w:t>Starting To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:rsidR="00C30666" w:rsidRPr="004444CF" w:rsidRDefault="00C30666" w:rsidP="00C30666">
            <w:pPr>
              <w:jc w:val="center"/>
              <w:rPr>
                <w:b/>
                <w:sz w:val="32"/>
                <w:szCs w:val="32"/>
              </w:rPr>
            </w:pPr>
            <w:r w:rsidRPr="004444CF">
              <w:rPr>
                <w:b/>
                <w:sz w:val="32"/>
                <w:szCs w:val="32"/>
              </w:rPr>
              <w:t>YES!</w:t>
            </w:r>
          </w:p>
        </w:tc>
      </w:tr>
      <w:tr w:rsidR="00C30666" w:rsidRPr="00843217" w:rsidTr="004444CF">
        <w:trPr>
          <w:trHeight w:val="1221"/>
        </w:trPr>
        <w:tc>
          <w:tcPr>
            <w:tcW w:w="4809" w:type="dxa"/>
            <w:vAlign w:val="center"/>
          </w:tcPr>
          <w:p w:rsidR="00C30666" w:rsidRDefault="00843217" w:rsidP="00C30666">
            <w:pPr>
              <w:jc w:val="center"/>
              <w:rPr>
                <w:sz w:val="28"/>
                <w:szCs w:val="28"/>
              </w:rPr>
            </w:pPr>
            <w:r w:rsidRPr="00843217">
              <w:rPr>
                <w:sz w:val="28"/>
                <w:szCs w:val="28"/>
              </w:rPr>
              <w:t>Everyone participated in my group</w:t>
            </w:r>
          </w:p>
          <w:p w:rsidR="00843217" w:rsidRPr="00843217" w:rsidRDefault="00843217" w:rsidP="00C30666">
            <w:pPr>
              <w:jc w:val="center"/>
              <w:rPr>
                <w:sz w:val="28"/>
                <w:szCs w:val="28"/>
              </w:rPr>
            </w:pPr>
          </w:p>
          <w:p w:rsidR="00843217" w:rsidRPr="00843217" w:rsidRDefault="00843217" w:rsidP="00C30666">
            <w:pPr>
              <w:jc w:val="center"/>
            </w:pPr>
            <w:r w:rsidRPr="00843217">
              <w:t>(Ex: Asked a question, shared an idea, added on to an idea, etc.)</w:t>
            </w: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0666" w:rsidRPr="00843217" w:rsidTr="004444CF">
        <w:trPr>
          <w:trHeight w:val="1221"/>
        </w:trPr>
        <w:tc>
          <w:tcPr>
            <w:tcW w:w="4809" w:type="dxa"/>
            <w:vAlign w:val="center"/>
          </w:tcPr>
          <w:p w:rsidR="00C30666" w:rsidRPr="00843217" w:rsidRDefault="00843217" w:rsidP="00C30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My group </w:t>
            </w:r>
            <w:r w:rsidR="00463969">
              <w:rPr>
                <w:sz w:val="28"/>
                <w:szCs w:val="28"/>
              </w:rPr>
              <w:t>stayed on topic</w:t>
            </w: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0666" w:rsidRPr="00843217" w:rsidTr="004444CF">
        <w:trPr>
          <w:trHeight w:val="1221"/>
        </w:trPr>
        <w:tc>
          <w:tcPr>
            <w:tcW w:w="4809" w:type="dxa"/>
            <w:vAlign w:val="center"/>
          </w:tcPr>
          <w:p w:rsidR="00C30666" w:rsidRPr="00463969" w:rsidRDefault="00463969" w:rsidP="00C30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Everyone in my group used respectful language when working together</w:t>
            </w: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0666" w:rsidRPr="00843217" w:rsidTr="004444CF">
        <w:trPr>
          <w:trHeight w:val="1221"/>
        </w:trPr>
        <w:tc>
          <w:tcPr>
            <w:tcW w:w="4809" w:type="dxa"/>
            <w:vAlign w:val="center"/>
          </w:tcPr>
          <w:p w:rsidR="00C30666" w:rsidRPr="00463969" w:rsidRDefault="00463969" w:rsidP="004639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Everyone in my group respected each other’s idea even if they didn’t agree with it</w:t>
            </w: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C30666" w:rsidRPr="00843217" w:rsidRDefault="00C30666" w:rsidP="00C306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3969" w:rsidRPr="00843217" w:rsidTr="004444CF">
        <w:trPr>
          <w:trHeight w:val="1221"/>
        </w:trPr>
        <w:tc>
          <w:tcPr>
            <w:tcW w:w="4809" w:type="dxa"/>
            <w:vAlign w:val="center"/>
          </w:tcPr>
          <w:p w:rsidR="00463969" w:rsidRDefault="00463969" w:rsidP="00C30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Everyone in my group showed flexibility and resolved problems that may have come up</w:t>
            </w:r>
          </w:p>
        </w:tc>
        <w:tc>
          <w:tcPr>
            <w:tcW w:w="1603" w:type="dxa"/>
            <w:vAlign w:val="center"/>
          </w:tcPr>
          <w:p w:rsidR="00463969" w:rsidRPr="00843217" w:rsidRDefault="00463969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63969" w:rsidRPr="00843217" w:rsidRDefault="00463969" w:rsidP="00C306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463969" w:rsidRPr="00843217" w:rsidRDefault="00463969" w:rsidP="00C3066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30666" w:rsidRPr="00843217" w:rsidRDefault="00C30666" w:rsidP="00C30666">
      <w:pPr>
        <w:jc w:val="center"/>
        <w:rPr>
          <w:b/>
          <w:sz w:val="28"/>
          <w:szCs w:val="28"/>
        </w:rPr>
      </w:pPr>
    </w:p>
    <w:p w:rsidR="007A4E86" w:rsidRPr="00843217" w:rsidRDefault="007A4E86">
      <w:pPr>
        <w:rPr>
          <w:sz w:val="28"/>
          <w:szCs w:val="28"/>
        </w:rPr>
      </w:pPr>
    </w:p>
    <w:p w:rsidR="007A4E86" w:rsidRPr="00843217" w:rsidRDefault="007A4E86">
      <w:pPr>
        <w:rPr>
          <w:sz w:val="28"/>
          <w:szCs w:val="28"/>
        </w:rPr>
      </w:pPr>
    </w:p>
    <w:sectPr w:rsidR="007A4E86" w:rsidRPr="00843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81"/>
    <w:rsid w:val="001A3681"/>
    <w:rsid w:val="004444CF"/>
    <w:rsid w:val="00463969"/>
    <w:rsid w:val="00567A4E"/>
    <w:rsid w:val="005D3CBF"/>
    <w:rsid w:val="006A1836"/>
    <w:rsid w:val="007A4E86"/>
    <w:rsid w:val="00843217"/>
    <w:rsid w:val="009A4897"/>
    <w:rsid w:val="009E58E9"/>
    <w:rsid w:val="00AE693B"/>
    <w:rsid w:val="00B16A27"/>
    <w:rsid w:val="00C30666"/>
    <w:rsid w:val="00D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8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8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inpop.com/science/ourfragileenvironment/humansandtheenvironme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</dc:creator>
  <cp:lastModifiedBy>Shu</cp:lastModifiedBy>
  <cp:revision>3</cp:revision>
  <dcterms:created xsi:type="dcterms:W3CDTF">2014-07-11T21:44:00Z</dcterms:created>
  <dcterms:modified xsi:type="dcterms:W3CDTF">2014-07-15T02:35:00Z</dcterms:modified>
</cp:coreProperties>
</file>